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03" w:rsidRPr="00637C03" w:rsidRDefault="00637C03" w:rsidP="00637C03">
      <w:pPr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637C03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О проведении акции «День открытых дверей для предпринимателей»</w:t>
      </w:r>
    </w:p>
    <w:p w:rsidR="00637C03" w:rsidRPr="00637C03" w:rsidRDefault="00637C03" w:rsidP="00637C03">
      <w:pPr>
        <w:spacing w:after="288" w:line="240" w:lineRule="auto"/>
        <w:jc w:val="center"/>
        <w:rPr>
          <w:rFonts w:ascii="Verdana" w:eastAsia="Times New Roman" w:hAnsi="Verdana" w:cs="Times New Roman"/>
          <w:color w:val="4F4F4F"/>
          <w:sz w:val="28"/>
          <w:szCs w:val="28"/>
        </w:rPr>
      </w:pPr>
      <w:r w:rsidRPr="003A0161">
        <w:rPr>
          <w:rFonts w:ascii="Verdana" w:eastAsia="Times New Roman" w:hAnsi="Verdana" w:cs="Times New Roman"/>
          <w:b/>
          <w:bCs/>
          <w:color w:val="4F4F4F"/>
          <w:sz w:val="28"/>
          <w:szCs w:val="28"/>
        </w:rPr>
        <w:t>О проведении акции «День открытых дверей для предпринимателей»</w:t>
      </w:r>
    </w:p>
    <w:p w:rsidR="00025ECD" w:rsidRDefault="00637C03" w:rsidP="00637C03">
      <w:pPr>
        <w:spacing w:after="288" w:line="240" w:lineRule="auto"/>
        <w:rPr>
          <w:rFonts w:ascii="Verdana" w:eastAsia="Times New Roman" w:hAnsi="Verdana" w:cs="Times New Roman"/>
          <w:b/>
          <w:bCs/>
          <w:color w:val="4F4F4F"/>
          <w:sz w:val="28"/>
          <w:szCs w:val="28"/>
        </w:rPr>
      </w:pPr>
      <w:r w:rsidRPr="00637C03">
        <w:rPr>
          <w:rFonts w:ascii="Verdana" w:eastAsia="Times New Roman" w:hAnsi="Verdana" w:cs="Times New Roman"/>
          <w:color w:val="4F4F4F"/>
          <w:sz w:val="28"/>
          <w:szCs w:val="28"/>
        </w:rPr>
        <w:t>В</w:t>
      </w:r>
      <w:r w:rsidRPr="003A0161">
        <w:rPr>
          <w:rFonts w:ascii="Verdana" w:eastAsia="Times New Roman" w:hAnsi="Verdana" w:cs="Times New Roman"/>
          <w:b/>
          <w:bCs/>
          <w:color w:val="4F4F4F"/>
          <w:sz w:val="28"/>
          <w:szCs w:val="28"/>
        </w:rPr>
        <w:t> </w:t>
      </w:r>
      <w:r w:rsidRPr="00637C03">
        <w:rPr>
          <w:rFonts w:ascii="Verdana" w:eastAsia="Times New Roman" w:hAnsi="Verdana" w:cs="Times New Roman"/>
          <w:color w:val="4F4F4F"/>
          <w:sz w:val="28"/>
          <w:szCs w:val="28"/>
        </w:rPr>
        <w:t xml:space="preserve">Управлении Роспотребнадзора по </w:t>
      </w:r>
      <w:r w:rsidRPr="003A0161">
        <w:rPr>
          <w:rFonts w:ascii="Verdana" w:eastAsia="Times New Roman" w:hAnsi="Verdana" w:cs="Times New Roman"/>
          <w:color w:val="4F4F4F"/>
          <w:sz w:val="28"/>
          <w:szCs w:val="28"/>
        </w:rPr>
        <w:t>Брянской</w:t>
      </w:r>
      <w:r w:rsidRPr="00637C03">
        <w:rPr>
          <w:rFonts w:ascii="Verdana" w:eastAsia="Times New Roman" w:hAnsi="Verdana" w:cs="Times New Roman"/>
          <w:color w:val="4F4F4F"/>
          <w:sz w:val="28"/>
          <w:szCs w:val="28"/>
        </w:rPr>
        <w:t xml:space="preserve"> области и его территориальных отделах </w:t>
      </w:r>
      <w:r w:rsidR="00025ECD">
        <w:rPr>
          <w:rFonts w:ascii="Verdana" w:eastAsia="Times New Roman" w:hAnsi="Verdana" w:cs="Times New Roman"/>
          <w:b/>
          <w:bCs/>
          <w:color w:val="4F4F4F"/>
          <w:sz w:val="28"/>
          <w:szCs w:val="28"/>
        </w:rPr>
        <w:t>16</w:t>
      </w:r>
      <w:r w:rsidRPr="003A0161">
        <w:rPr>
          <w:rFonts w:ascii="Verdana" w:eastAsia="Times New Roman" w:hAnsi="Verdana" w:cs="Times New Roman"/>
          <w:b/>
          <w:bCs/>
          <w:color w:val="4F4F4F"/>
          <w:sz w:val="28"/>
          <w:szCs w:val="28"/>
        </w:rPr>
        <w:t xml:space="preserve"> </w:t>
      </w:r>
      <w:r w:rsidR="00025ECD">
        <w:rPr>
          <w:rFonts w:ascii="Verdana" w:eastAsia="Times New Roman" w:hAnsi="Verdana" w:cs="Times New Roman"/>
          <w:b/>
          <w:bCs/>
          <w:color w:val="4F4F4F"/>
          <w:sz w:val="28"/>
          <w:szCs w:val="28"/>
        </w:rPr>
        <w:t>июня 2022</w:t>
      </w:r>
      <w:r w:rsidRPr="003A0161">
        <w:rPr>
          <w:rFonts w:ascii="Verdana" w:eastAsia="Times New Roman" w:hAnsi="Verdana" w:cs="Times New Roman"/>
          <w:b/>
          <w:bCs/>
          <w:color w:val="4F4F4F"/>
          <w:sz w:val="28"/>
          <w:szCs w:val="28"/>
        </w:rPr>
        <w:t xml:space="preserve"> года с 12-00 до 16-00</w:t>
      </w:r>
      <w:r w:rsidRPr="00637C03">
        <w:rPr>
          <w:rFonts w:ascii="Verdana" w:eastAsia="Times New Roman" w:hAnsi="Verdana" w:cs="Times New Roman"/>
          <w:color w:val="4F4F4F"/>
          <w:sz w:val="28"/>
          <w:szCs w:val="28"/>
          <w:vertAlign w:val="superscript"/>
        </w:rPr>
        <w:t> </w:t>
      </w:r>
      <w:r w:rsidRPr="00637C03">
        <w:rPr>
          <w:rFonts w:ascii="Verdana" w:eastAsia="Times New Roman" w:hAnsi="Verdana" w:cs="Times New Roman"/>
          <w:color w:val="4F4F4F"/>
          <w:sz w:val="28"/>
          <w:szCs w:val="28"/>
        </w:rPr>
        <w:t>  проводится акция </w:t>
      </w:r>
      <w:r w:rsidRPr="003A0161">
        <w:rPr>
          <w:rFonts w:ascii="Verdana" w:eastAsia="Times New Roman" w:hAnsi="Verdana" w:cs="Times New Roman"/>
          <w:b/>
          <w:bCs/>
          <w:color w:val="4F4F4F"/>
          <w:sz w:val="28"/>
          <w:szCs w:val="28"/>
        </w:rPr>
        <w:t>«День открытых дверей для предпринимателей</w:t>
      </w:r>
      <w:r w:rsidR="00025ECD">
        <w:rPr>
          <w:rFonts w:ascii="Verdana" w:eastAsia="Times New Roman" w:hAnsi="Verdana" w:cs="Times New Roman"/>
          <w:b/>
          <w:bCs/>
          <w:color w:val="4F4F4F"/>
          <w:sz w:val="28"/>
          <w:szCs w:val="28"/>
        </w:rPr>
        <w:t>.</w:t>
      </w:r>
    </w:p>
    <w:p w:rsidR="00637C03" w:rsidRPr="00637C03" w:rsidRDefault="00637C03" w:rsidP="00637C03">
      <w:pPr>
        <w:spacing w:after="288" w:line="240" w:lineRule="auto"/>
        <w:rPr>
          <w:rFonts w:ascii="Verdana" w:eastAsia="Times New Roman" w:hAnsi="Verdana" w:cs="Times New Roman"/>
          <w:color w:val="4F4F4F"/>
          <w:sz w:val="28"/>
          <w:szCs w:val="28"/>
        </w:rPr>
      </w:pPr>
      <w:r w:rsidRPr="00637C03">
        <w:rPr>
          <w:rFonts w:ascii="Verdana" w:eastAsia="Times New Roman" w:hAnsi="Verdana" w:cs="Times New Roman"/>
          <w:color w:val="4F4F4F"/>
          <w:sz w:val="28"/>
          <w:szCs w:val="28"/>
        </w:rPr>
        <w:t>Данное мероприятие направлено на реализацию информационной политики по работе с предпринимательским сообществом, повышение грамотности населения в сфере обеспечения санитарно-эпидемиологического благополучия и защиты прав потребителей, обеспечение информационной открытости деятельности Управления. </w:t>
      </w:r>
    </w:p>
    <w:p w:rsidR="00637C03" w:rsidRPr="00637C03" w:rsidRDefault="00637C03" w:rsidP="00637C03">
      <w:pPr>
        <w:spacing w:after="288" w:line="240" w:lineRule="auto"/>
        <w:rPr>
          <w:rFonts w:ascii="Verdana" w:eastAsia="Times New Roman" w:hAnsi="Verdana" w:cs="Times New Roman"/>
          <w:color w:val="4F4F4F"/>
          <w:sz w:val="28"/>
          <w:szCs w:val="28"/>
        </w:rPr>
      </w:pPr>
      <w:r w:rsidRPr="00637C03">
        <w:rPr>
          <w:rFonts w:ascii="Verdana" w:eastAsia="Times New Roman" w:hAnsi="Verdana" w:cs="Times New Roman"/>
          <w:color w:val="4F4F4F"/>
          <w:sz w:val="28"/>
          <w:szCs w:val="28"/>
        </w:rPr>
        <w:t>Специалисты Управления Роспотребнадзора по</w:t>
      </w:r>
      <w:r w:rsidRPr="003A0161">
        <w:rPr>
          <w:rFonts w:ascii="Verdana" w:eastAsia="Times New Roman" w:hAnsi="Verdana" w:cs="Times New Roman"/>
          <w:color w:val="4F4F4F"/>
          <w:sz w:val="28"/>
          <w:szCs w:val="28"/>
        </w:rPr>
        <w:t xml:space="preserve"> Брянской</w:t>
      </w:r>
      <w:r w:rsidRPr="00637C03">
        <w:rPr>
          <w:rFonts w:ascii="Verdana" w:eastAsia="Times New Roman" w:hAnsi="Verdana" w:cs="Times New Roman"/>
          <w:color w:val="4F4F4F"/>
          <w:sz w:val="28"/>
          <w:szCs w:val="28"/>
        </w:rPr>
        <w:t xml:space="preserve"> области проведут консультирование предпринимателей по вопросам соблюдения обязательных требований законодательства Российской Федерации в сфере санитарно-эпидемиологического благополучия населения и защиты прав потребителей, применения новых форм и методов контроля (надзора), возможностях информационных ресурсов Роспотребнадзора.</w:t>
      </w:r>
    </w:p>
    <w:p w:rsidR="00637C03" w:rsidRPr="00637C03" w:rsidRDefault="00637C03" w:rsidP="00637C03">
      <w:pPr>
        <w:spacing w:after="288" w:line="240" w:lineRule="auto"/>
        <w:rPr>
          <w:rFonts w:ascii="Verdana" w:eastAsia="Times New Roman" w:hAnsi="Verdana" w:cs="Times New Roman"/>
          <w:color w:val="4F4F4F"/>
          <w:sz w:val="28"/>
          <w:szCs w:val="28"/>
        </w:rPr>
      </w:pPr>
      <w:r w:rsidRPr="003A0161">
        <w:rPr>
          <w:rFonts w:ascii="Verdana" w:eastAsia="Times New Roman" w:hAnsi="Verdana" w:cs="Times New Roman"/>
          <w:b/>
          <w:bCs/>
          <w:color w:val="4F4F4F"/>
          <w:sz w:val="28"/>
          <w:szCs w:val="28"/>
        </w:rPr>
        <w:t>Управление Роспотребнадзора по Брянской области приглашает предпринимателей принять активное участие в акции!</w:t>
      </w:r>
    </w:p>
    <w:sectPr w:rsidR="00637C03" w:rsidRPr="00637C03" w:rsidSect="008C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C03"/>
    <w:rsid w:val="00025ECD"/>
    <w:rsid w:val="001C72CF"/>
    <w:rsid w:val="001F41E2"/>
    <w:rsid w:val="002237A0"/>
    <w:rsid w:val="003A0161"/>
    <w:rsid w:val="004B0763"/>
    <w:rsid w:val="00637C03"/>
    <w:rsid w:val="0073559A"/>
    <w:rsid w:val="008C070F"/>
    <w:rsid w:val="00982140"/>
    <w:rsid w:val="00A73A86"/>
    <w:rsid w:val="00B02DF7"/>
    <w:rsid w:val="00C53F3E"/>
    <w:rsid w:val="00D95350"/>
    <w:rsid w:val="00EF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0F"/>
  </w:style>
  <w:style w:type="paragraph" w:styleId="1">
    <w:name w:val="heading 1"/>
    <w:basedOn w:val="a"/>
    <w:link w:val="10"/>
    <w:uiPriority w:val="9"/>
    <w:qFormat/>
    <w:rsid w:val="00637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C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a"/>
    <w:rsid w:val="0063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37C03"/>
    <w:rPr>
      <w:b/>
      <w:bCs/>
    </w:rPr>
  </w:style>
  <w:style w:type="paragraph" w:styleId="a4">
    <w:name w:val="Normal (Web)"/>
    <w:basedOn w:val="a"/>
    <w:uiPriority w:val="99"/>
    <w:unhideWhenUsed/>
    <w:rsid w:val="0063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37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668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02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06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kuprina</dc:creator>
  <cp:keywords/>
  <dc:description/>
  <cp:lastModifiedBy>kuprina</cp:lastModifiedBy>
  <cp:revision>10</cp:revision>
  <cp:lastPrinted>2021-06-01T07:44:00Z</cp:lastPrinted>
  <dcterms:created xsi:type="dcterms:W3CDTF">2021-06-01T06:58:00Z</dcterms:created>
  <dcterms:modified xsi:type="dcterms:W3CDTF">2022-06-07T08:17:00Z</dcterms:modified>
</cp:coreProperties>
</file>