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5C" w:rsidRPr="002E48D9" w:rsidRDefault="001E405C" w:rsidP="001E40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1E405C" w:rsidRPr="002E48D9" w:rsidRDefault="001E405C" w:rsidP="001E40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05C" w:rsidRPr="002E48D9" w:rsidRDefault="001E405C" w:rsidP="001E40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05C" w:rsidRPr="002E48D9" w:rsidRDefault="00DA1CC0" w:rsidP="001E405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специалист-эксперт</w:t>
      </w:r>
      <w:r w:rsidR="001E405C" w:rsidRPr="002E48D9">
        <w:rPr>
          <w:rFonts w:ascii="Times New Roman" w:hAnsi="Times New Roman"/>
          <w:sz w:val="28"/>
          <w:szCs w:val="28"/>
        </w:rPr>
        <w:t xml:space="preserve"> </w:t>
      </w:r>
    </w:p>
    <w:p w:rsidR="001E405C" w:rsidRDefault="00DA1CC0" w:rsidP="001E405C">
      <w:pPr>
        <w:spacing w:after="1" w:line="220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отдела юридического обеспечения, государственной службы и кадров</w:t>
      </w:r>
    </w:p>
    <w:p w:rsidR="001E405C" w:rsidRDefault="001E405C" w:rsidP="001E4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05C" w:rsidRDefault="001E405C" w:rsidP="001E4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05C" w:rsidRDefault="001E405C" w:rsidP="001E405C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E405C" w:rsidRPr="00863466" w:rsidRDefault="001E405C" w:rsidP="001E405C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863466">
        <w:rPr>
          <w:rFonts w:ascii="Times New Roman" w:hAnsi="Times New Roman"/>
          <w:color w:val="000000"/>
          <w:sz w:val="28"/>
          <w:szCs w:val="28"/>
        </w:rPr>
        <w:t>. Должностные обязанности</w:t>
      </w:r>
    </w:p>
    <w:p w:rsidR="001E405C" w:rsidRDefault="001E405C" w:rsidP="001E40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405C" w:rsidRDefault="001E405C" w:rsidP="001E4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05C" w:rsidRPr="00DA1CC0" w:rsidRDefault="001E405C" w:rsidP="00DA1CC0">
      <w:pPr>
        <w:spacing w:line="240" w:lineRule="auto"/>
        <w:ind w:firstLine="53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EA25F5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Ве</w:t>
      </w:r>
      <w:r w:rsidR="00DA1CC0">
        <w:rPr>
          <w:rFonts w:ascii="Times New Roman" w:hAnsi="Times New Roman"/>
          <w:sz w:val="28"/>
          <w:szCs w:val="28"/>
        </w:rPr>
        <w:t xml:space="preserve">дущий специалист-эксперт отдела юридического обеспечения, государственной службы и кадров </w:t>
      </w:r>
      <w:r w:rsidRPr="00EA25F5">
        <w:rPr>
          <w:rFonts w:ascii="Times New Roman" w:hAnsi="Times New Roman"/>
          <w:sz w:val="28"/>
          <w:szCs w:val="28"/>
        </w:rPr>
        <w:t>обязан:</w:t>
      </w:r>
    </w:p>
    <w:p w:rsidR="001E405C" w:rsidRPr="00EA25F5" w:rsidRDefault="001E405C" w:rsidP="001E4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4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EA25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</w:t>
      </w:r>
      <w:r w:rsidRPr="00EA25F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6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E405C" w:rsidRPr="00EA25F5" w:rsidRDefault="001E405C" w:rsidP="001E40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EA25F5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1E405C" w:rsidRPr="00DA1CC0" w:rsidRDefault="001E405C" w:rsidP="00DA1CC0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25F5">
        <w:rPr>
          <w:rFonts w:ascii="Times New Roman" w:hAnsi="Times New Roman"/>
          <w:sz w:val="28"/>
          <w:szCs w:val="28"/>
        </w:rPr>
        <w:t>.1.2. Функциональные обязанности</w:t>
      </w:r>
      <w:r w:rsidR="00DA1CC0">
        <w:rPr>
          <w:rFonts w:ascii="Times New Roman" w:hAnsi="Times New Roman"/>
          <w:sz w:val="28"/>
          <w:szCs w:val="28"/>
        </w:rPr>
        <w:t xml:space="preserve"> ведущего специалиста-эксперта</w:t>
      </w:r>
      <w:r w:rsidR="00DA1CC0" w:rsidRPr="002E48D9">
        <w:rPr>
          <w:rFonts w:ascii="Times New Roman" w:hAnsi="Times New Roman"/>
          <w:sz w:val="28"/>
          <w:szCs w:val="28"/>
        </w:rPr>
        <w:t xml:space="preserve"> </w:t>
      </w:r>
      <w:r w:rsidR="00DA1CC0">
        <w:rPr>
          <w:rFonts w:ascii="Times New Roman" w:hAnsi="Times New Roman"/>
          <w:sz w:val="28"/>
          <w:szCs w:val="28"/>
        </w:rPr>
        <w:t>отдела юридического обеспечения, государственной службы и кадров</w:t>
      </w:r>
      <w:r>
        <w:rPr>
          <w:rFonts w:ascii="Times New Roman" w:hAnsi="Times New Roman"/>
          <w:sz w:val="28"/>
          <w:szCs w:val="28"/>
        </w:rPr>
        <w:t>:</w:t>
      </w:r>
    </w:p>
    <w:p w:rsidR="00DA1CC0" w:rsidRPr="00DA1CC0" w:rsidRDefault="00DA1CC0" w:rsidP="00DA1CC0">
      <w:pPr>
        <w:spacing w:line="240" w:lineRule="auto"/>
        <w:ind w:left="40"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A21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частвует </w:t>
      </w:r>
      <w:proofErr w:type="gramStart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в ведении статистической отчетности в Управлении в соответствии с законодательством Российской Федерации в пределах</w:t>
      </w:r>
      <w:proofErr w:type="gramEnd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 отдела;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частвует в обеспечении и проверке соблюдения требований законодательства (в том числе </w:t>
      </w:r>
      <w:proofErr w:type="spellStart"/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) должностными лицами управления в процессе проведения мероприятий по надзору за соблюдением юридическими лицами и индивидуальными предпринимателями требований законодательства в области санитарно-эпидемиологического благополучия населения и защиты прав потребителей;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беспечивает своевременное и полное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законодательством Российской Федерации;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частвует в информировании территориальных органов государственной власти, органов исполнительной власти Брянской области и местного самоуправления, общественности и граждан по результатам деятельности Управления;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казывает федеральным государственным служащим консультативную помощь по вопросам правового просвещения;</w:t>
      </w:r>
    </w:p>
    <w:p w:rsidR="00DA1CC0" w:rsidRPr="00DA1CC0" w:rsidRDefault="00BA21F0" w:rsidP="00DA1CC0">
      <w:pPr>
        <w:spacing w:line="240" w:lineRule="auto"/>
        <w:ind w:lef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частвует в проведении служебных проверок;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частвует в принятии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казывает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федеральными государственными служащими коррупционных правонарушений, непредставления ими сведений о доходах;</w:t>
      </w:r>
      <w:proofErr w:type="gramEnd"/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заимодействует с правоохранительными органами в установленной сфере деятельности, представляет интересы Управления в судах;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рганизует соблюдение требований Кодекса Российской Федерации об административных правонарушениях при проведении проверок сотрудниками Управления;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частвует в проведении анализа практики применения административного законодательства Российской Федерации в области обеспечения защиты прав потребителей и санитарно-эпидемиологического благополучия населения;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частвует в обеспечении деятельности Управления в части </w:t>
      </w:r>
      <w:proofErr w:type="gramStart"/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удержанием штрафов, наложенных должностными лицами Управления;</w:t>
      </w:r>
    </w:p>
    <w:p w:rsidR="00DA1CC0" w:rsidRPr="00DA1CC0" w:rsidRDefault="00BA21F0" w:rsidP="00DA1CC0">
      <w:pPr>
        <w:spacing w:line="240" w:lineRule="auto"/>
        <w:ind w:left="40"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частвует в проведении проверок в порядке, установленном законодательством о государственном контроле;</w:t>
      </w:r>
    </w:p>
    <w:p w:rsidR="00DA1CC0" w:rsidRPr="00DA1CC0" w:rsidRDefault="00BA21F0" w:rsidP="00DA1CC0">
      <w:pPr>
        <w:spacing w:line="240" w:lineRule="auto"/>
        <w:ind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существляет подготовку проектов постановлений по делам об административных правонарушениях, обеспечивает их направление в установленные </w:t>
      </w:r>
      <w:proofErr w:type="spellStart"/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 РФ сроки в адрес участников дел об административных правонарушениях, органов прокуратуры, по запросу суда;</w:t>
      </w:r>
    </w:p>
    <w:p w:rsidR="00DA1CC0" w:rsidRPr="00DA1CC0" w:rsidRDefault="00BA21F0" w:rsidP="00DA1CC0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1CC0" w:rsidRPr="00DA1CC0">
        <w:rPr>
          <w:rFonts w:ascii="Times New Roman" w:eastAsia="Times New Roman" w:hAnsi="Times New Roman"/>
          <w:sz w:val="28"/>
          <w:szCs w:val="28"/>
          <w:lang w:eastAsia="ru-RU"/>
        </w:rPr>
        <w:t>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1E405C" w:rsidRPr="00C55B4D" w:rsidRDefault="001E405C" w:rsidP="00DA1CC0">
      <w:pPr>
        <w:pStyle w:val="ConsPlusNormal"/>
        <w:tabs>
          <w:tab w:val="left" w:pos="570"/>
        </w:tabs>
        <w:ind w:left="360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405C" w:rsidRPr="009440AB" w:rsidRDefault="001E405C" w:rsidP="001E405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6AAF">
        <w:rPr>
          <w:rFonts w:ascii="Times New Roman" w:hAnsi="Times New Roman" w:cs="Times New Roman"/>
          <w:sz w:val="28"/>
          <w:szCs w:val="28"/>
        </w:rPr>
        <w:t>. Права</w:t>
      </w:r>
    </w:p>
    <w:p w:rsidR="001E405C" w:rsidRPr="009440AB" w:rsidRDefault="001E405C" w:rsidP="001E405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405C" w:rsidRPr="00EA25F5" w:rsidRDefault="001E405C" w:rsidP="00DA1CC0">
      <w:pPr>
        <w:spacing w:after="1" w:line="220" w:lineRule="atLeast"/>
        <w:ind w:firstLine="3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25F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DA1CC0">
        <w:rPr>
          <w:rFonts w:ascii="Times New Roman" w:hAnsi="Times New Roman"/>
          <w:sz w:val="28"/>
          <w:szCs w:val="28"/>
        </w:rPr>
        <w:t xml:space="preserve">отдела юридического обеспечения, государственной службы и кадров </w:t>
      </w:r>
      <w:r w:rsidRPr="00EA25F5">
        <w:rPr>
          <w:rFonts w:ascii="Times New Roman" w:hAnsi="Times New Roman"/>
          <w:sz w:val="28"/>
          <w:szCs w:val="28"/>
        </w:rPr>
        <w:t>имеет право: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25F5">
        <w:rPr>
          <w:rFonts w:ascii="Times New Roman" w:hAnsi="Times New Roman"/>
          <w:sz w:val="28"/>
          <w:szCs w:val="28"/>
        </w:rPr>
        <w:t>.1.1.</w:t>
      </w:r>
      <w:r w:rsidRPr="000014E2">
        <w:rPr>
          <w:rFonts w:ascii="Times New Roman" w:hAnsi="Times New Roman"/>
          <w:sz w:val="24"/>
          <w:szCs w:val="24"/>
        </w:rPr>
        <w:t xml:space="preserve"> </w:t>
      </w:r>
      <w:r w:rsidRPr="000014E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0014E2">
          <w:rPr>
            <w:rFonts w:ascii="Times New Roman" w:hAnsi="Times New Roman"/>
            <w:sz w:val="28"/>
            <w:szCs w:val="28"/>
          </w:rPr>
          <w:t>статьей 14</w:t>
        </w:r>
      </w:hyperlink>
      <w:r w:rsidRPr="000014E2">
        <w:rPr>
          <w:rFonts w:ascii="Times New Roman" w:hAnsi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</w:t>
      </w:r>
      <w:proofErr w:type="gramStart"/>
      <w:r w:rsidRPr="000014E2">
        <w:rPr>
          <w:rFonts w:ascii="Times New Roman" w:hAnsi="Times New Roman"/>
          <w:sz w:val="28"/>
          <w:szCs w:val="28"/>
        </w:rPr>
        <w:t>на</w:t>
      </w:r>
      <w:proofErr w:type="gramEnd"/>
      <w:r w:rsidRPr="000014E2">
        <w:rPr>
          <w:rFonts w:ascii="Times New Roman" w:hAnsi="Times New Roman"/>
          <w:sz w:val="28"/>
          <w:szCs w:val="28"/>
        </w:rPr>
        <w:t>: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lastRenderedPageBreak/>
        <w:t xml:space="preserve">оплату труда и другие выплаты в соответствии с Федеральным </w:t>
      </w:r>
      <w:hyperlink r:id="rId9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защиту сведений о гражданском служащем;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0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1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2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1E405C" w:rsidRPr="000014E2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0014E2">
        <w:rPr>
          <w:rFonts w:ascii="Times New Roman" w:hAnsi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3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15 декабря 2001 г.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</w:t>
      </w:r>
      <w:r w:rsidRPr="000014E2">
        <w:rPr>
          <w:rFonts w:ascii="Times New Roman" w:hAnsi="Times New Roman"/>
          <w:sz w:val="28"/>
          <w:szCs w:val="28"/>
        </w:rPr>
        <w:lastRenderedPageBreak/>
        <w:t>6417;</w:t>
      </w:r>
      <w:proofErr w:type="gramEnd"/>
      <w:r w:rsidRPr="000014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4E2">
        <w:rPr>
          <w:rFonts w:ascii="Times New Roman" w:hAnsi="Times New Roman"/>
          <w:sz w:val="28"/>
          <w:szCs w:val="28"/>
        </w:rPr>
        <w:t>2011, N 1, ст. 16; 2013, N 27, ст. 3477; 2014, N 30, ст. 4217; 2016, N 22, ст. 3091; N 27, ст. 4160; 2017, N 27, ст. 3945; N 30, ст. 4442);</w:t>
      </w:r>
      <w:proofErr w:type="gramEnd"/>
    </w:p>
    <w:p w:rsidR="00DA1CC0" w:rsidRPr="00DA1CC0" w:rsidRDefault="00DA1CC0" w:rsidP="00DA1CC0">
      <w:pPr>
        <w:spacing w:line="240" w:lineRule="auto"/>
        <w:ind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служебным контрактом.</w:t>
      </w:r>
    </w:p>
    <w:p w:rsidR="001E405C" w:rsidRPr="00C55B4D" w:rsidRDefault="001E405C" w:rsidP="001E405C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</w:p>
    <w:p w:rsidR="001E405C" w:rsidRDefault="001E405C" w:rsidP="001E4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405C" w:rsidRDefault="001E405C" w:rsidP="001E405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157">
        <w:rPr>
          <w:rFonts w:ascii="Times New Roman" w:hAnsi="Times New Roman" w:cs="Times New Roman"/>
          <w:sz w:val="28"/>
          <w:szCs w:val="28"/>
        </w:rPr>
        <w:t xml:space="preserve">. </w:t>
      </w:r>
      <w:r w:rsidRPr="007558D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E405C" w:rsidRPr="007558DD" w:rsidRDefault="001E405C" w:rsidP="001E405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C0" w:rsidRDefault="001E405C" w:rsidP="00DA1CC0">
      <w:pPr>
        <w:spacing w:after="1" w:line="220" w:lineRule="atLeast"/>
        <w:ind w:firstLine="360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EA25F5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DA1CC0">
        <w:rPr>
          <w:rFonts w:ascii="Times New Roman" w:hAnsi="Times New Roman"/>
          <w:sz w:val="28"/>
          <w:szCs w:val="28"/>
        </w:rPr>
        <w:t>отдела юридического обеспечения, государственной службы и кадров</w:t>
      </w:r>
    </w:p>
    <w:p w:rsidR="001E405C" w:rsidRPr="00EA25F5" w:rsidRDefault="001E405C" w:rsidP="001E4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DA1CC0" w:rsidRPr="00DA1CC0" w:rsidRDefault="00DA1CC0" w:rsidP="00DA1CC0">
      <w:pPr>
        <w:spacing w:line="240" w:lineRule="auto"/>
        <w:ind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за неисполнение или ненадлежащее исполнение возложенных на него обязанностей; 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A1CC0" w:rsidRPr="00DA1CC0" w:rsidRDefault="00DA1CC0" w:rsidP="00DA1CC0">
      <w:pPr>
        <w:tabs>
          <w:tab w:val="left" w:pos="1814"/>
        </w:tabs>
        <w:spacing w:line="240" w:lineRule="auto"/>
        <w:ind w:right="6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действие или бездействие, ведущее к нарушению прав и законных интересов граждан, организаций; </w:t>
      </w: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A1CC0" w:rsidRPr="00DA1CC0" w:rsidRDefault="00DA1CC0" w:rsidP="00DA1CC0">
      <w:pPr>
        <w:tabs>
          <w:tab w:val="left" w:pos="1814"/>
        </w:tabs>
        <w:spacing w:line="240" w:lineRule="auto"/>
        <w:ind w:right="6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DA1CC0" w:rsidRPr="00DA1CC0" w:rsidRDefault="00DA1CC0" w:rsidP="00DA1CC0">
      <w:pPr>
        <w:spacing w:line="240" w:lineRule="auto"/>
        <w:ind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поручений</w:t>
      </w:r>
      <w:proofErr w:type="gramEnd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DA1CC0" w:rsidRPr="00DA1CC0" w:rsidRDefault="00DA1CC0" w:rsidP="00DA1CC0">
      <w:pPr>
        <w:spacing w:line="240" w:lineRule="auto"/>
        <w:ind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A1CC0" w:rsidRPr="00DA1CC0" w:rsidRDefault="00DA1CC0" w:rsidP="00DA1CC0">
      <w:pPr>
        <w:spacing w:line="240" w:lineRule="auto"/>
        <w:ind w:right="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A1CC0" w:rsidRPr="00DA1CC0" w:rsidRDefault="00DA1CC0" w:rsidP="00DA1CC0">
      <w:pPr>
        <w:tabs>
          <w:tab w:val="left" w:pos="4936"/>
        </w:tabs>
        <w:spacing w:line="240" w:lineRule="auto"/>
        <w:ind w:right="8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</w:t>
      </w:r>
      <w:r w:rsidRPr="00DA1CC0">
        <w:rPr>
          <w:sz w:val="28"/>
          <w:szCs w:val="28"/>
        </w:rPr>
        <w:t xml:space="preserve"> </w:t>
      </w: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исполнении данного поручения, и получить от руководителя подтверждение этого поручения в письменной форме.</w:t>
      </w: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DA1CC0" w:rsidRPr="00DA1CC0" w:rsidRDefault="00DA1CC0" w:rsidP="00DA1CC0">
      <w:pPr>
        <w:spacing w:line="240" w:lineRule="auto"/>
        <w:ind w:right="8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A1CC0" w:rsidRPr="00DA1CC0" w:rsidRDefault="00DA1CC0" w:rsidP="00DA1CC0">
      <w:pPr>
        <w:spacing w:line="240" w:lineRule="auto"/>
        <w:ind w:right="8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</w:t>
      </w: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1E405C" w:rsidRDefault="001E405C" w:rsidP="00DA1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05C" w:rsidRPr="00EA25F5" w:rsidRDefault="001E405C" w:rsidP="001E4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405C" w:rsidRDefault="001E405C" w:rsidP="001E405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8DD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7558DD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1E405C" w:rsidRPr="007558DD" w:rsidRDefault="001E405C" w:rsidP="001E405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405C" w:rsidRDefault="001E405C" w:rsidP="00DA1CC0">
      <w:pPr>
        <w:spacing w:after="1" w:line="220" w:lineRule="atLeast"/>
        <w:ind w:firstLine="567"/>
        <w:outlineLvl w:val="1"/>
        <w:rPr>
          <w:rFonts w:ascii="Times New Roman" w:hAnsi="Times New Roman"/>
          <w:sz w:val="28"/>
          <w:szCs w:val="28"/>
        </w:rPr>
      </w:pPr>
      <w:r w:rsidRPr="007558DD">
        <w:rPr>
          <w:rFonts w:ascii="Times New Roman" w:hAnsi="Times New Roman"/>
          <w:sz w:val="28"/>
          <w:szCs w:val="28"/>
        </w:rPr>
        <w:t>4</w:t>
      </w:r>
      <w:r w:rsidRPr="00EA25F5">
        <w:rPr>
          <w:rFonts w:ascii="Times New Roman" w:hAnsi="Times New Roman"/>
          <w:sz w:val="28"/>
          <w:szCs w:val="28"/>
        </w:rPr>
        <w:t>.1. Эффективность и результативность профессиональной служебной деятельности</w:t>
      </w:r>
      <w:r>
        <w:rPr>
          <w:rFonts w:ascii="Times New Roman" w:hAnsi="Times New Roman"/>
          <w:sz w:val="28"/>
          <w:szCs w:val="28"/>
        </w:rPr>
        <w:t xml:space="preserve"> ведущего специалиста-эксперта</w:t>
      </w:r>
      <w:r w:rsidR="00DA1CC0" w:rsidRPr="00DA1CC0">
        <w:rPr>
          <w:rFonts w:ascii="Times New Roman" w:hAnsi="Times New Roman"/>
          <w:sz w:val="28"/>
          <w:szCs w:val="28"/>
        </w:rPr>
        <w:t xml:space="preserve"> </w:t>
      </w:r>
      <w:r w:rsidR="00DA1CC0">
        <w:rPr>
          <w:rFonts w:ascii="Times New Roman" w:hAnsi="Times New Roman"/>
          <w:sz w:val="28"/>
          <w:szCs w:val="28"/>
        </w:rPr>
        <w:t xml:space="preserve">отдела юридического обеспечения, государственной службы и кадров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F5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DA1CC0" w:rsidRPr="00DA1CC0" w:rsidRDefault="00DA1CC0" w:rsidP="00DA1CC0">
      <w:pPr>
        <w:spacing w:line="240" w:lineRule="auto"/>
        <w:ind w:left="40"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A1CC0" w:rsidRPr="00DA1CC0" w:rsidRDefault="00DA1CC0" w:rsidP="00DA1CC0">
      <w:pPr>
        <w:spacing w:line="240" w:lineRule="auto"/>
        <w:ind w:left="40"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A1CC0" w:rsidRPr="00DA1CC0" w:rsidRDefault="00DA1CC0" w:rsidP="00DA1CC0">
      <w:pPr>
        <w:spacing w:line="240" w:lineRule="auto"/>
        <w:ind w:left="40" w:right="4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количеству возвратов на доработку ранее подготовленных документов; 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A1CC0" w:rsidRPr="00DA1CC0" w:rsidRDefault="00DA1CC0" w:rsidP="00DA1CC0">
      <w:pPr>
        <w:spacing w:line="240" w:lineRule="auto"/>
        <w:ind w:left="20"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A1CC0" w:rsidRPr="00DA1CC0" w:rsidRDefault="00DA1CC0" w:rsidP="00DA1CC0">
      <w:pPr>
        <w:spacing w:line="240" w:lineRule="auto"/>
        <w:ind w:left="20"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A1CC0" w:rsidRPr="00DA1CC0" w:rsidRDefault="00DA1CC0" w:rsidP="00DA1CC0">
      <w:pPr>
        <w:spacing w:line="240" w:lineRule="auto"/>
        <w:ind w:left="20"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DA1CC0" w:rsidRPr="00DA1CC0" w:rsidRDefault="00DA1CC0" w:rsidP="00DA1CC0">
      <w:pPr>
        <w:spacing w:line="240" w:lineRule="auto"/>
        <w:ind w:left="20"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A1CC0" w:rsidRPr="00DA1CC0" w:rsidRDefault="00DA1CC0" w:rsidP="00DA1CC0">
      <w:pPr>
        <w:spacing w:line="240" w:lineRule="auto"/>
        <w:ind w:left="20"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A1CC0" w:rsidRPr="00DA1CC0" w:rsidRDefault="00DA1CC0" w:rsidP="00DA1CC0">
      <w:pPr>
        <w:spacing w:line="240" w:lineRule="auto"/>
        <w:ind w:left="20"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A1CC0" w:rsidRPr="00DA1CC0" w:rsidRDefault="00DA1CC0" w:rsidP="00DA1CC0">
      <w:pPr>
        <w:spacing w:line="240" w:lineRule="auto"/>
        <w:ind w:left="20"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DA1CC0" w:rsidRPr="00DA1CC0" w:rsidRDefault="00DA1CC0" w:rsidP="00DA1CC0">
      <w:pPr>
        <w:spacing w:line="240" w:lineRule="auto"/>
        <w:ind w:left="20" w:right="2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решений; с учетом должностных обязанностей могут быть </w:t>
      </w:r>
      <w:r w:rsidRPr="00DA1C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1E405C" w:rsidRPr="000014E2" w:rsidRDefault="001E405C" w:rsidP="001E405C">
      <w:pPr>
        <w:ind w:firstLine="708"/>
        <w:rPr>
          <w:lang w:eastAsia="ru-RU"/>
        </w:rPr>
      </w:pPr>
    </w:p>
    <w:p w:rsidR="00EB47F7" w:rsidRDefault="00EB47F7"/>
    <w:sectPr w:rsidR="00EB47F7" w:rsidSect="001E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5C"/>
    <w:rsid w:val="001E405C"/>
    <w:rsid w:val="00222D9A"/>
    <w:rsid w:val="00BA21F0"/>
    <w:rsid w:val="00D26F48"/>
    <w:rsid w:val="00DA1CC0"/>
    <w:rsid w:val="00E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CE9D7AB6F3F6E5F920654B7C2475DC928872B1E385826837746A876BE2AAA66D63B0AEEDEFF9W4NBK" TargetMode="External"/><Relationship Id="rId13" Type="http://schemas.openxmlformats.org/officeDocument/2006/relationships/hyperlink" Target="consultantplus://offline/ref=3DC7CE9D7AB6F3F6E5F920654B7C2475DC918076BAE385826837746A87W6N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12" Type="http://schemas.openxmlformats.org/officeDocument/2006/relationships/hyperlink" Target="consultantplus://offline/ref=3DC7CE9D7AB6F3F6E5F920654B7C2475DC928872B1E385826837746A87W6N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11" Type="http://schemas.openxmlformats.org/officeDocument/2006/relationships/hyperlink" Target="consultantplus://offline/ref=3DC7CE9D7AB6F3F6E5F920654B7C2475DC928872B1E385826837746A87W6NBK" TargetMode="External"/><Relationship Id="rId5" Type="http://schemas.openxmlformats.org/officeDocument/2006/relationships/hyperlink" Target="consultantplus://offline/ref=9CED3835BB7B0432F65FBAD3E90ACA1E59710B2D08741268E369C8MEx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C7CE9D7AB6F3F6E5F920654B7C2475DC928872B1E385826837746A87W6NBK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hyperlink" Target="consultantplus://offline/ref=3DC7CE9D7AB6F3F6E5F920654B7C2475DC928872B1E385826837746A87W6N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2019-09-09T14:10:00Z</dcterms:created>
  <dcterms:modified xsi:type="dcterms:W3CDTF">2019-09-12T08:50:00Z</dcterms:modified>
</cp:coreProperties>
</file>